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E1" w:rsidRDefault="003C42E1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COMP220/COMP285</w:t>
      </w:r>
      <w:r>
        <w:rPr>
          <w:rFonts w:ascii="Arial" w:hAnsi="Arial" w:cs="Arial"/>
          <w:b/>
          <w:sz w:val="24"/>
          <w:szCs w:val="24"/>
        </w:rPr>
        <w:tab/>
      </w:r>
      <w:r w:rsidR="00422D57">
        <w:rPr>
          <w:rFonts w:ascii="Arial" w:hAnsi="Arial" w:cs="Arial"/>
          <w:b/>
          <w:sz w:val="24"/>
          <w:szCs w:val="24"/>
        </w:rPr>
        <w:t>SVN/</w:t>
      </w:r>
      <w:r>
        <w:rPr>
          <w:rFonts w:ascii="Arial" w:hAnsi="Arial" w:cs="Arial"/>
          <w:b/>
          <w:sz w:val="24"/>
          <w:szCs w:val="24"/>
        </w:rPr>
        <w:t xml:space="preserve">Mail </w:t>
      </w:r>
      <w:proofErr w:type="gramStart"/>
      <w:r>
        <w:rPr>
          <w:rFonts w:ascii="Arial" w:hAnsi="Arial" w:cs="Arial"/>
          <w:b/>
          <w:sz w:val="24"/>
          <w:szCs w:val="24"/>
        </w:rPr>
        <w:t>example build</w:t>
      </w:r>
      <w:proofErr w:type="gramEnd"/>
    </w:p>
    <w:p w:rsidR="00CB1AD2" w:rsidRPr="006A2E1E" w:rsidRDefault="006A2E1E">
      <w:pPr>
        <w:rPr>
          <w:rFonts w:ascii="Arial" w:hAnsi="Arial" w:cs="Arial"/>
          <w:b/>
          <w:sz w:val="24"/>
          <w:szCs w:val="24"/>
        </w:rPr>
      </w:pPr>
      <w:r w:rsidRPr="006A2E1E">
        <w:rPr>
          <w:rFonts w:ascii="Arial" w:hAnsi="Arial" w:cs="Arial"/>
          <w:b/>
          <w:sz w:val="24"/>
          <w:szCs w:val="24"/>
        </w:rPr>
        <w:t>Ant SVN and Email integration</w:t>
      </w:r>
    </w:p>
    <w:p w:rsidR="002D2500" w:rsidRDefault="002D2500" w:rsidP="002D25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ideal build will not build from local copies, but always be able to keep itself up to date from the source files stored in SVN or git repository.</w:t>
      </w:r>
    </w:p>
    <w:p w:rsidR="006A2E1E" w:rsidRPr="006A2E1E" w:rsidRDefault="006A2E1E">
      <w:pPr>
        <w:rPr>
          <w:rFonts w:ascii="Arial" w:hAnsi="Arial" w:cs="Arial"/>
          <w:sz w:val="24"/>
          <w:szCs w:val="24"/>
        </w:rPr>
      </w:pPr>
      <w:r w:rsidRPr="006A2E1E">
        <w:rPr>
          <w:rFonts w:ascii="Arial" w:hAnsi="Arial" w:cs="Arial"/>
          <w:sz w:val="24"/>
          <w:szCs w:val="24"/>
        </w:rPr>
        <w:t>The example build file, shows how you can</w:t>
      </w:r>
    </w:p>
    <w:p w:rsidR="006A2E1E" w:rsidRPr="006A2E1E" w:rsidRDefault="006A2E1E">
      <w:pPr>
        <w:rPr>
          <w:rFonts w:ascii="Arial" w:hAnsi="Arial" w:cs="Arial"/>
          <w:sz w:val="24"/>
          <w:szCs w:val="24"/>
        </w:rPr>
      </w:pPr>
      <w:r w:rsidRPr="006A2E1E">
        <w:rPr>
          <w:rFonts w:ascii="Arial" w:hAnsi="Arial" w:cs="Arial"/>
          <w:sz w:val="24"/>
          <w:szCs w:val="24"/>
        </w:rPr>
        <w:t>Use SVN from Ant to update your project from the repository</w:t>
      </w:r>
    </w:p>
    <w:p w:rsidR="006A2E1E" w:rsidRPr="006A2E1E" w:rsidRDefault="006A2E1E">
      <w:pPr>
        <w:rPr>
          <w:rFonts w:ascii="Arial" w:hAnsi="Arial" w:cs="Arial"/>
          <w:sz w:val="24"/>
          <w:szCs w:val="24"/>
        </w:rPr>
      </w:pPr>
      <w:r w:rsidRPr="006A2E1E">
        <w:rPr>
          <w:rFonts w:ascii="Arial" w:hAnsi="Arial" w:cs="Arial"/>
          <w:sz w:val="24"/>
          <w:szCs w:val="24"/>
        </w:rPr>
        <w:t>Use a customized logger</w:t>
      </w:r>
    </w:p>
    <w:p w:rsidR="009F3BED" w:rsidRDefault="006A2E1E">
      <w:pPr>
        <w:rPr>
          <w:rFonts w:ascii="Arial" w:hAnsi="Arial" w:cs="Arial"/>
          <w:sz w:val="24"/>
          <w:szCs w:val="24"/>
        </w:rPr>
      </w:pPr>
      <w:r w:rsidRPr="006A2E1E">
        <w:rPr>
          <w:rFonts w:ascii="Arial" w:hAnsi="Arial" w:cs="Arial"/>
          <w:sz w:val="24"/>
          <w:szCs w:val="24"/>
        </w:rPr>
        <w:t>Send an em</w:t>
      </w:r>
      <w:r>
        <w:rPr>
          <w:rFonts w:ascii="Arial" w:hAnsi="Arial" w:cs="Arial"/>
          <w:sz w:val="24"/>
          <w:szCs w:val="24"/>
        </w:rPr>
        <w:t>ail at the end of your build with the status of the build and an attachment of the build log file.</w:t>
      </w:r>
    </w:p>
    <w:p w:rsidR="003C42E1" w:rsidRDefault="003C42E1">
      <w:pPr>
        <w:rPr>
          <w:rFonts w:ascii="Arial" w:hAnsi="Arial" w:cs="Arial"/>
          <w:b/>
          <w:sz w:val="24"/>
          <w:szCs w:val="24"/>
        </w:rPr>
      </w:pPr>
      <w:r w:rsidRPr="003C42E1">
        <w:rPr>
          <w:rFonts w:ascii="Arial" w:hAnsi="Arial" w:cs="Arial"/>
          <w:b/>
          <w:sz w:val="24"/>
          <w:szCs w:val="24"/>
        </w:rPr>
        <w:t>Setting up</w:t>
      </w:r>
      <w:r>
        <w:rPr>
          <w:rFonts w:ascii="Arial" w:hAnsi="Arial" w:cs="Arial"/>
          <w:b/>
          <w:sz w:val="24"/>
          <w:szCs w:val="24"/>
        </w:rPr>
        <w:t xml:space="preserve"> SVN, mail and Ant </w:t>
      </w:r>
      <w:proofErr w:type="spellStart"/>
      <w:r>
        <w:rPr>
          <w:rFonts w:ascii="Arial" w:hAnsi="Arial" w:cs="Arial"/>
          <w:b/>
          <w:sz w:val="24"/>
          <w:szCs w:val="24"/>
        </w:rPr>
        <w:t>contrib</w:t>
      </w:r>
      <w:proofErr w:type="spellEnd"/>
    </w:p>
    <w:p w:rsidR="003C42E1" w:rsidRDefault="003C42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run </w:t>
      </w:r>
      <w:r w:rsidR="00422D57">
        <w:rPr>
          <w:rFonts w:ascii="Arial" w:hAnsi="Arial" w:cs="Arial"/>
          <w:sz w:val="24"/>
          <w:szCs w:val="24"/>
        </w:rPr>
        <w:t>the build, you need the correct</w:t>
      </w:r>
      <w:r>
        <w:rPr>
          <w:rFonts w:ascii="Arial" w:hAnsi="Arial" w:cs="Arial"/>
          <w:sz w:val="24"/>
          <w:szCs w:val="24"/>
        </w:rPr>
        <w:t xml:space="preserve"> paths first, try editing the file setp.bat to make it point to the correct directory (where you unzipped the build example).</w:t>
      </w:r>
    </w:p>
    <w:p w:rsidR="003C42E1" w:rsidRDefault="00FC0F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 run setp.bat: </w:t>
      </w:r>
      <w:r w:rsidR="003C42E1">
        <w:rPr>
          <w:rFonts w:ascii="Arial" w:hAnsi="Arial" w:cs="Arial"/>
          <w:sz w:val="24"/>
          <w:szCs w:val="24"/>
        </w:rPr>
        <w:t xml:space="preserve">type </w:t>
      </w:r>
      <w:proofErr w:type="spellStart"/>
      <w:r w:rsidR="003C42E1" w:rsidRPr="00FC0FF1">
        <w:rPr>
          <w:rFonts w:ascii="Arial" w:hAnsi="Arial" w:cs="Arial"/>
          <w:b/>
          <w:sz w:val="24"/>
          <w:szCs w:val="24"/>
        </w:rPr>
        <w:t>setp</w:t>
      </w:r>
      <w:proofErr w:type="spellEnd"/>
      <w:r w:rsidR="003C42E1">
        <w:rPr>
          <w:rFonts w:ascii="Arial" w:hAnsi="Arial" w:cs="Arial"/>
          <w:sz w:val="24"/>
          <w:szCs w:val="24"/>
        </w:rPr>
        <w:t xml:space="preserve"> at the command line.</w:t>
      </w:r>
    </w:p>
    <w:p w:rsidR="003C42E1" w:rsidRDefault="003C42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run the build type </w:t>
      </w:r>
      <w:proofErr w:type="spellStart"/>
      <w:r>
        <w:rPr>
          <w:rFonts w:ascii="Arial" w:hAnsi="Arial" w:cs="Arial"/>
          <w:sz w:val="24"/>
          <w:szCs w:val="24"/>
        </w:rPr>
        <w:t>runsvn</w:t>
      </w:r>
      <w:proofErr w:type="spellEnd"/>
      <w:r>
        <w:rPr>
          <w:rFonts w:ascii="Arial" w:hAnsi="Arial" w:cs="Arial"/>
          <w:sz w:val="24"/>
          <w:szCs w:val="24"/>
        </w:rPr>
        <w:t xml:space="preserve">, this runs the </w:t>
      </w:r>
      <w:proofErr w:type="gramStart"/>
      <w:r>
        <w:rPr>
          <w:rFonts w:ascii="Arial" w:hAnsi="Arial" w:cs="Arial"/>
          <w:sz w:val="24"/>
          <w:szCs w:val="24"/>
        </w:rPr>
        <w:t>runsvn.bat,</w:t>
      </w:r>
      <w:proofErr w:type="gramEnd"/>
      <w:r>
        <w:rPr>
          <w:rFonts w:ascii="Arial" w:hAnsi="Arial" w:cs="Arial"/>
          <w:sz w:val="24"/>
          <w:szCs w:val="24"/>
        </w:rPr>
        <w:t xml:space="preserve"> this contains the correct command line sequence for the file. To change the Ant target, just edit this file or copy to another file and edit.</w:t>
      </w:r>
    </w:p>
    <w:p w:rsidR="00422D57" w:rsidRDefault="00422D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send an email to yourself, you will have to edit build.xml to change the destination email address, look for the &lt;mail&gt; task.</w:t>
      </w:r>
      <w:r w:rsidR="00626BE5">
        <w:rPr>
          <w:rFonts w:ascii="Arial" w:hAnsi="Arial" w:cs="Arial"/>
          <w:sz w:val="24"/>
          <w:szCs w:val="24"/>
        </w:rPr>
        <w:t xml:space="preserve"> Note this is configured to use a </w:t>
      </w:r>
      <w:proofErr w:type="spellStart"/>
      <w:r w:rsidR="00626BE5">
        <w:rPr>
          <w:rFonts w:ascii="Arial" w:hAnsi="Arial" w:cs="Arial"/>
          <w:sz w:val="24"/>
          <w:szCs w:val="24"/>
        </w:rPr>
        <w:t>gmail</w:t>
      </w:r>
      <w:proofErr w:type="spellEnd"/>
      <w:r w:rsidR="00626BE5">
        <w:rPr>
          <w:rFonts w:ascii="Arial" w:hAnsi="Arial" w:cs="Arial"/>
          <w:sz w:val="24"/>
          <w:szCs w:val="24"/>
        </w:rPr>
        <w:t xml:space="preserve"> test account set up for this example, it will be better to configure your own account.</w:t>
      </w:r>
    </w:p>
    <w:p w:rsidR="00422D57" w:rsidRDefault="00422D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build the customized logger, type ant </w:t>
      </w:r>
      <w:proofErr w:type="spellStart"/>
      <w:r>
        <w:rPr>
          <w:rFonts w:ascii="Arial" w:hAnsi="Arial" w:cs="Arial"/>
          <w:sz w:val="24"/>
          <w:szCs w:val="24"/>
        </w:rPr>
        <w:t>makelogger</w:t>
      </w:r>
      <w:proofErr w:type="spellEnd"/>
      <w:r>
        <w:rPr>
          <w:rFonts w:ascii="Arial" w:hAnsi="Arial" w:cs="Arial"/>
          <w:sz w:val="24"/>
          <w:szCs w:val="24"/>
        </w:rPr>
        <w:t>, you can edit the logger and see what happens as you change it, edit com\loggers\JavacFileLogger.java.</w:t>
      </w:r>
    </w:p>
    <w:p w:rsidR="003C42E1" w:rsidRDefault="003C42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Most of the files are present in the zip file but</w:t>
      </w:r>
      <w:r w:rsidR="00516A1C">
        <w:rPr>
          <w:rFonts w:ascii="Arial" w:hAnsi="Arial" w:cs="Arial"/>
          <w:sz w:val="24"/>
          <w:szCs w:val="24"/>
        </w:rPr>
        <w:t xml:space="preserve"> this configuration is for Windows</w:t>
      </w:r>
      <w:r>
        <w:rPr>
          <w:rFonts w:ascii="Arial" w:hAnsi="Arial" w:cs="Arial"/>
          <w:sz w:val="24"/>
          <w:szCs w:val="24"/>
        </w:rPr>
        <w:t xml:space="preserve"> </w:t>
      </w:r>
      <w:r w:rsidR="00516A1C">
        <w:rPr>
          <w:rFonts w:ascii="Arial" w:hAnsi="Arial" w:cs="Arial"/>
          <w:sz w:val="24"/>
          <w:szCs w:val="24"/>
        </w:rPr>
        <w:t>see</w:t>
      </w:r>
      <w:r>
        <w:rPr>
          <w:rFonts w:ascii="Arial" w:hAnsi="Arial" w:cs="Arial"/>
          <w:sz w:val="24"/>
          <w:szCs w:val="24"/>
        </w:rPr>
        <w:t xml:space="preserve"> </w:t>
      </w:r>
      <w:r w:rsidR="00516A1C">
        <w:rPr>
          <w:rFonts w:ascii="Arial" w:hAnsi="Arial" w:cs="Arial"/>
          <w:sz w:val="24"/>
          <w:szCs w:val="24"/>
        </w:rPr>
        <w:t>on the next page</w:t>
      </w:r>
      <w:r>
        <w:rPr>
          <w:rFonts w:ascii="Arial" w:hAnsi="Arial" w:cs="Arial"/>
          <w:sz w:val="24"/>
          <w:szCs w:val="24"/>
        </w:rPr>
        <w:t xml:space="preserve"> where to </w:t>
      </w:r>
      <w:r w:rsidR="00FC0FF1">
        <w:rPr>
          <w:rFonts w:ascii="Arial" w:hAnsi="Arial" w:cs="Arial"/>
          <w:sz w:val="24"/>
          <w:szCs w:val="24"/>
        </w:rPr>
        <w:t>get the resources you may</w:t>
      </w:r>
      <w:r w:rsidR="00516A1C">
        <w:rPr>
          <w:rFonts w:ascii="Arial" w:hAnsi="Arial" w:cs="Arial"/>
          <w:sz w:val="24"/>
          <w:szCs w:val="24"/>
        </w:rPr>
        <w:t xml:space="preserve"> need.</w:t>
      </w:r>
    </w:p>
    <w:p w:rsidR="00422D57" w:rsidRDefault="00422D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logger allows you to decide what you will and won’</w:t>
      </w:r>
      <w:r w:rsidR="00FC0FF1">
        <w:rPr>
          <w:rFonts w:ascii="Arial" w:hAnsi="Arial" w:cs="Arial"/>
          <w:sz w:val="24"/>
          <w:szCs w:val="24"/>
        </w:rPr>
        <w:t>t record in the output log file.</w:t>
      </w:r>
    </w:p>
    <w:p w:rsidR="002D2500" w:rsidRDefault="002D25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debugging the build, it is sometimes better to log to the console, try running</w:t>
      </w:r>
    </w:p>
    <w:p w:rsidR="002D2500" w:rsidRDefault="002D250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consolebuild.bat</w:t>
      </w:r>
      <w:r w:rsidR="00FC0FF1">
        <w:rPr>
          <w:rFonts w:ascii="Arial" w:hAnsi="Arial" w:cs="Arial"/>
          <w:sz w:val="24"/>
          <w:szCs w:val="24"/>
        </w:rPr>
        <w:t>.</w:t>
      </w:r>
      <w:proofErr w:type="gramEnd"/>
    </w:p>
    <w:p w:rsidR="00422D57" w:rsidRDefault="00422D57">
      <w:pPr>
        <w:rPr>
          <w:rFonts w:ascii="Arial" w:hAnsi="Arial" w:cs="Arial"/>
          <w:sz w:val="24"/>
          <w:szCs w:val="24"/>
        </w:rPr>
      </w:pPr>
    </w:p>
    <w:p w:rsidR="002D2500" w:rsidRDefault="002D2500">
      <w:pPr>
        <w:rPr>
          <w:rFonts w:ascii="Arial" w:hAnsi="Arial" w:cs="Arial"/>
          <w:sz w:val="24"/>
          <w:szCs w:val="24"/>
        </w:rPr>
      </w:pPr>
    </w:p>
    <w:p w:rsidR="002D2500" w:rsidRDefault="002D2500">
      <w:pPr>
        <w:rPr>
          <w:rFonts w:ascii="Arial" w:hAnsi="Arial" w:cs="Arial"/>
          <w:sz w:val="24"/>
          <w:szCs w:val="24"/>
        </w:rPr>
      </w:pPr>
    </w:p>
    <w:p w:rsidR="002D2500" w:rsidRDefault="002D2500">
      <w:pPr>
        <w:rPr>
          <w:rFonts w:ascii="Arial" w:hAnsi="Arial" w:cs="Arial"/>
          <w:sz w:val="24"/>
          <w:szCs w:val="24"/>
        </w:rPr>
      </w:pPr>
    </w:p>
    <w:p w:rsidR="00422D57" w:rsidRDefault="00422D57">
      <w:pPr>
        <w:rPr>
          <w:rFonts w:ascii="Arial" w:hAnsi="Arial" w:cs="Arial"/>
          <w:sz w:val="24"/>
          <w:szCs w:val="24"/>
        </w:rPr>
      </w:pPr>
    </w:p>
    <w:p w:rsidR="006A2E1E" w:rsidRDefault="006A2E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this to work, Ant needs the following</w:t>
      </w:r>
    </w:p>
    <w:p w:rsidR="006A2E1E" w:rsidRPr="00DA0DA3" w:rsidRDefault="006A2E1E">
      <w:pPr>
        <w:rPr>
          <w:rFonts w:ascii="Arial" w:hAnsi="Arial" w:cs="Arial"/>
          <w:b/>
          <w:sz w:val="24"/>
          <w:szCs w:val="24"/>
        </w:rPr>
      </w:pPr>
      <w:proofErr w:type="spellStart"/>
      <w:r w:rsidRPr="00DA0DA3">
        <w:rPr>
          <w:rFonts w:ascii="Arial" w:hAnsi="Arial" w:cs="Arial"/>
          <w:b/>
          <w:sz w:val="24"/>
          <w:szCs w:val="24"/>
        </w:rPr>
        <w:t>JavaMail</w:t>
      </w:r>
      <w:proofErr w:type="spellEnd"/>
    </w:p>
    <w:p w:rsidR="006A2E1E" w:rsidRDefault="006A2E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is a set of </w:t>
      </w:r>
      <w:r w:rsidR="00DA0DA3">
        <w:rPr>
          <w:rFonts w:ascii="Arial" w:hAnsi="Arial" w:cs="Arial"/>
          <w:sz w:val="24"/>
          <w:szCs w:val="24"/>
        </w:rPr>
        <w:t xml:space="preserve">Java™ API’s available from </w:t>
      </w:r>
    </w:p>
    <w:p w:rsidR="00DA0DA3" w:rsidRDefault="00DA0DA3">
      <w:pPr>
        <w:rPr>
          <w:rFonts w:ascii="Arial" w:hAnsi="Arial" w:cs="Arial"/>
          <w:sz w:val="24"/>
          <w:szCs w:val="24"/>
        </w:rPr>
      </w:pPr>
      <w:r w:rsidRPr="00DA0DA3">
        <w:rPr>
          <w:rFonts w:ascii="Arial" w:hAnsi="Arial" w:cs="Arial"/>
          <w:sz w:val="24"/>
          <w:szCs w:val="24"/>
        </w:rPr>
        <w:t>http://www.oracle.com/technetwork/java/javamail/index.html</w:t>
      </w:r>
    </w:p>
    <w:p w:rsidR="00DA0DA3" w:rsidRDefault="00DA0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Once these are downloaded, put them somewhere easy to find and use the </w:t>
      </w:r>
      <w:proofErr w:type="spellStart"/>
      <w:r>
        <w:rPr>
          <w:rFonts w:ascii="Arial" w:hAnsi="Arial" w:cs="Arial"/>
          <w:sz w:val="24"/>
          <w:szCs w:val="24"/>
        </w:rPr>
        <w:t>classpath</w:t>
      </w:r>
      <w:proofErr w:type="spellEnd"/>
      <w:r>
        <w:rPr>
          <w:rFonts w:ascii="Arial" w:hAnsi="Arial" w:cs="Arial"/>
          <w:sz w:val="24"/>
          <w:szCs w:val="24"/>
        </w:rPr>
        <w:t xml:space="preserve"> when running the Ant build to get access to them.</w:t>
      </w:r>
    </w:p>
    <w:p w:rsidR="00DA0DA3" w:rsidRDefault="00DA0DA3">
      <w:pPr>
        <w:rPr>
          <w:rFonts w:ascii="Arial" w:hAnsi="Arial" w:cs="Arial"/>
          <w:sz w:val="24"/>
          <w:szCs w:val="24"/>
        </w:rPr>
      </w:pPr>
    </w:p>
    <w:p w:rsidR="00DA0DA3" w:rsidRPr="00DA0DA3" w:rsidRDefault="00DA0DA3">
      <w:pPr>
        <w:rPr>
          <w:rFonts w:ascii="Arial" w:hAnsi="Arial" w:cs="Arial"/>
          <w:b/>
          <w:sz w:val="24"/>
          <w:szCs w:val="24"/>
        </w:rPr>
      </w:pPr>
      <w:r w:rsidRPr="00DA0DA3">
        <w:rPr>
          <w:rFonts w:ascii="Arial" w:hAnsi="Arial" w:cs="Arial"/>
          <w:b/>
          <w:sz w:val="24"/>
          <w:szCs w:val="24"/>
        </w:rPr>
        <w:t>SVN command line command</w:t>
      </w:r>
    </w:p>
    <w:p w:rsidR="00DA0DA3" w:rsidRDefault="00DA0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are many different SVN command line packages, e.g. </w:t>
      </w:r>
      <w:proofErr w:type="spellStart"/>
      <w:r>
        <w:rPr>
          <w:rFonts w:ascii="Arial" w:hAnsi="Arial" w:cs="Arial"/>
          <w:sz w:val="24"/>
          <w:szCs w:val="24"/>
        </w:rPr>
        <w:t>TortoiseSVN</w:t>
      </w:r>
      <w:proofErr w:type="spellEnd"/>
      <w:r>
        <w:rPr>
          <w:rFonts w:ascii="Arial" w:hAnsi="Arial" w:cs="Arial"/>
          <w:sz w:val="24"/>
          <w:szCs w:val="24"/>
        </w:rPr>
        <w:t xml:space="preserve"> or Visual SVN, once you have installed a package, make sure that the bin directory for the package is in your path.</w:t>
      </w:r>
    </w:p>
    <w:p w:rsidR="00DA0DA3" w:rsidRDefault="00DA0DA3">
      <w:pPr>
        <w:rPr>
          <w:rFonts w:ascii="Arial" w:hAnsi="Arial" w:cs="Arial"/>
          <w:sz w:val="24"/>
          <w:szCs w:val="24"/>
        </w:rPr>
      </w:pPr>
      <w:r w:rsidRPr="00DA0DA3">
        <w:rPr>
          <w:rFonts w:ascii="Arial" w:hAnsi="Arial" w:cs="Arial"/>
          <w:sz w:val="24"/>
          <w:szCs w:val="24"/>
        </w:rPr>
        <w:t>http://www.visualsvn.com/</w:t>
      </w:r>
      <w:proofErr w:type="gramStart"/>
      <w:r w:rsidRPr="00DA0DA3">
        <w:rPr>
          <w:rFonts w:ascii="Arial" w:hAnsi="Arial" w:cs="Arial"/>
          <w:sz w:val="24"/>
          <w:szCs w:val="24"/>
        </w:rPr>
        <w:t>visualsv</w:t>
      </w:r>
      <w:r>
        <w:rPr>
          <w:rFonts w:ascii="Arial" w:hAnsi="Arial" w:cs="Arial"/>
          <w:sz w:val="24"/>
          <w:szCs w:val="24"/>
        </w:rPr>
        <w:t>n</w:t>
      </w:r>
      <w:proofErr w:type="gramEnd"/>
      <w:r>
        <w:rPr>
          <w:rFonts w:ascii="Arial" w:hAnsi="Arial" w:cs="Arial"/>
          <w:sz w:val="24"/>
          <w:szCs w:val="24"/>
        </w:rPr>
        <w:br/>
        <w:t>(Free for community use)</w:t>
      </w:r>
    </w:p>
    <w:p w:rsidR="003C42E1" w:rsidRDefault="003C42E1">
      <w:pPr>
        <w:rPr>
          <w:rFonts w:ascii="Arial" w:hAnsi="Arial" w:cs="Arial"/>
          <w:sz w:val="24"/>
          <w:szCs w:val="24"/>
        </w:rPr>
      </w:pPr>
    </w:p>
    <w:p w:rsidR="003C42E1" w:rsidRDefault="00DA0DA3">
      <w:pPr>
        <w:rPr>
          <w:rFonts w:ascii="Arial" w:hAnsi="Arial" w:cs="Arial"/>
          <w:b/>
          <w:sz w:val="24"/>
          <w:szCs w:val="24"/>
        </w:rPr>
      </w:pPr>
      <w:r w:rsidRPr="00DA0DA3">
        <w:rPr>
          <w:rFonts w:ascii="Arial" w:hAnsi="Arial" w:cs="Arial"/>
          <w:b/>
          <w:sz w:val="24"/>
          <w:szCs w:val="24"/>
        </w:rPr>
        <w:t xml:space="preserve">Ant </w:t>
      </w:r>
      <w:proofErr w:type="spellStart"/>
      <w:r w:rsidRPr="00DA0DA3">
        <w:rPr>
          <w:rFonts w:ascii="Arial" w:hAnsi="Arial" w:cs="Arial"/>
          <w:b/>
          <w:sz w:val="24"/>
          <w:szCs w:val="24"/>
        </w:rPr>
        <w:t>contrib</w:t>
      </w:r>
      <w:proofErr w:type="spellEnd"/>
      <w:r w:rsidRPr="00DA0DA3">
        <w:rPr>
          <w:rFonts w:ascii="Arial" w:hAnsi="Arial" w:cs="Arial"/>
          <w:b/>
          <w:sz w:val="24"/>
          <w:szCs w:val="24"/>
        </w:rPr>
        <w:t xml:space="preserve"> extensions</w:t>
      </w:r>
    </w:p>
    <w:p w:rsidR="003C42E1" w:rsidRDefault="003C42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These are extensions to the standard Ant build, which support </w:t>
      </w:r>
      <w:proofErr w:type="gramStart"/>
      <w:r>
        <w:rPr>
          <w:rFonts w:ascii="Arial" w:hAnsi="Arial" w:cs="Arial"/>
          <w:sz w:val="24"/>
          <w:szCs w:val="24"/>
        </w:rPr>
        <w:t xml:space="preserve">the </w:t>
      </w:r>
      <w:r w:rsidRPr="00422D57">
        <w:rPr>
          <w:rFonts w:ascii="Arial" w:hAnsi="Arial" w:cs="Arial"/>
          <w:b/>
          <w:sz w:val="24"/>
          <w:szCs w:val="24"/>
        </w:rPr>
        <w:t>if</w:t>
      </w:r>
      <w:proofErr w:type="gramEnd"/>
      <w:r w:rsidRPr="00422D57">
        <w:rPr>
          <w:rFonts w:ascii="Arial" w:hAnsi="Arial" w:cs="Arial"/>
          <w:b/>
          <w:sz w:val="24"/>
          <w:szCs w:val="24"/>
        </w:rPr>
        <w:t xml:space="preserve"> then else</w:t>
      </w:r>
      <w:r>
        <w:rPr>
          <w:rFonts w:ascii="Arial" w:hAnsi="Arial" w:cs="Arial"/>
          <w:sz w:val="24"/>
          <w:szCs w:val="24"/>
        </w:rPr>
        <w:t xml:space="preserve"> task</w:t>
      </w:r>
      <w:r w:rsidR="00422D5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</w:p>
    <w:p w:rsidR="003C42E1" w:rsidRPr="003C42E1" w:rsidRDefault="003C42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Download from here</w:t>
      </w:r>
    </w:p>
    <w:p w:rsidR="00DA0DA3" w:rsidRDefault="003C42E1">
      <w:pPr>
        <w:rPr>
          <w:rFonts w:ascii="Arial" w:hAnsi="Arial" w:cs="Arial"/>
          <w:sz w:val="24"/>
          <w:szCs w:val="24"/>
        </w:rPr>
      </w:pPr>
      <w:r w:rsidRPr="003C42E1">
        <w:rPr>
          <w:rFonts w:ascii="Arial" w:hAnsi="Arial" w:cs="Arial"/>
          <w:sz w:val="24"/>
          <w:szCs w:val="24"/>
        </w:rPr>
        <w:t>http://ant-contrib.sourceforge.net/</w:t>
      </w:r>
    </w:p>
    <w:p w:rsidR="00DA0DA3" w:rsidRDefault="003C42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Copy the jar file</w:t>
      </w:r>
      <w:r w:rsidR="00422D57" w:rsidRPr="00422D57">
        <w:rPr>
          <w:rFonts w:ascii="Arial" w:hAnsi="Arial" w:cs="Arial"/>
          <w:sz w:val="24"/>
          <w:szCs w:val="24"/>
        </w:rPr>
        <w:t xml:space="preserve"> ant-contrib-0.3.jar</w:t>
      </w:r>
      <w:r>
        <w:rPr>
          <w:rFonts w:ascii="Arial" w:hAnsi="Arial" w:cs="Arial"/>
          <w:sz w:val="24"/>
          <w:szCs w:val="24"/>
        </w:rPr>
        <w:t xml:space="preserve"> into the ant lib directory.</w:t>
      </w:r>
    </w:p>
    <w:p w:rsidR="00422D57" w:rsidRPr="006A2E1E" w:rsidRDefault="00422D57">
      <w:pPr>
        <w:rPr>
          <w:rFonts w:ascii="Arial" w:hAnsi="Arial" w:cs="Arial"/>
          <w:sz w:val="24"/>
          <w:szCs w:val="24"/>
        </w:rPr>
      </w:pPr>
    </w:p>
    <w:sectPr w:rsidR="00422D57" w:rsidRPr="006A2E1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5D1" w:rsidRDefault="002115D1" w:rsidP="007A342E">
      <w:pPr>
        <w:spacing w:after="0" w:line="240" w:lineRule="auto"/>
      </w:pPr>
      <w:r>
        <w:separator/>
      </w:r>
    </w:p>
  </w:endnote>
  <w:endnote w:type="continuationSeparator" w:id="0">
    <w:p w:rsidR="002115D1" w:rsidRDefault="002115D1" w:rsidP="007A3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2E" w:rsidRDefault="007A342E">
    <w:pPr>
      <w:pStyle w:val="Footer"/>
    </w:pPr>
    <w:r>
      <w:t xml:space="preserve">University of Liverpool </w:t>
    </w:r>
    <w:proofErr w:type="spellStart"/>
    <w:r>
      <w:t>Seb</w:t>
    </w:r>
    <w:proofErr w:type="spellEnd"/>
    <w:r>
      <w:t xml:space="preserve"> </w:t>
    </w:r>
    <w:proofErr w:type="spellStart"/>
    <w:r>
      <w:t>Coope</w:t>
    </w:r>
    <w:proofErr w:type="spellEnd"/>
    <w:r>
      <w:t xml:space="preserve"> 2013 </w:t>
    </w:r>
    <w:r w:rsidR="009F3BED">
      <w:tab/>
    </w:r>
    <w:r>
      <w:t xml:space="preserve"> </w:t>
    </w:r>
    <w:proofErr w:type="gramStart"/>
    <w:r>
      <w:t xml:space="preserve">Page  </w:t>
    </w:r>
    <w:proofErr w:type="gramEnd"/>
    <w:r>
      <w:fldChar w:fldCharType="begin"/>
    </w:r>
    <w:r>
      <w:instrText xml:space="preserve"> PAGE   \* MERGEFORMAT </w:instrText>
    </w:r>
    <w:r>
      <w:fldChar w:fldCharType="separate"/>
    </w:r>
    <w:r w:rsidR="00DE706B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of </w:t>
    </w:r>
    <w:r w:rsidR="009F3BED">
      <w:rPr>
        <w:noProof/>
      </w:rPr>
      <w:fldChar w:fldCharType="begin"/>
    </w:r>
    <w:r w:rsidR="009F3BED">
      <w:rPr>
        <w:noProof/>
      </w:rPr>
      <w:instrText xml:space="preserve"> NUMPAGES   \* MERGEFORMAT </w:instrText>
    </w:r>
    <w:r w:rsidR="009F3BED">
      <w:rPr>
        <w:noProof/>
      </w:rPr>
      <w:fldChar w:fldCharType="separate"/>
    </w:r>
    <w:r w:rsidR="00DE706B">
      <w:rPr>
        <w:noProof/>
      </w:rPr>
      <w:t>2</w:t>
    </w:r>
    <w:r w:rsidR="009F3BED">
      <w:rPr>
        <w:noProof/>
      </w:rPr>
      <w:fldChar w:fldCharType="end"/>
    </w:r>
    <w:r>
      <w:rPr>
        <w:noProof/>
      </w:rPr>
      <w:t xml:space="preserve"> </w:t>
    </w:r>
    <w:r w:rsidR="009F3BED">
      <w:rPr>
        <w:noProof/>
      </w:rPr>
      <w:tab/>
      <w:t>COMP220/COMP285</w:t>
    </w:r>
  </w:p>
  <w:p w:rsidR="007A342E" w:rsidRDefault="007A34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5D1" w:rsidRDefault="002115D1" w:rsidP="007A342E">
      <w:pPr>
        <w:spacing w:after="0" w:line="240" w:lineRule="auto"/>
      </w:pPr>
      <w:r>
        <w:separator/>
      </w:r>
    </w:p>
  </w:footnote>
  <w:footnote w:type="continuationSeparator" w:id="0">
    <w:p w:rsidR="002115D1" w:rsidRDefault="002115D1" w:rsidP="007A3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57" w:rsidRDefault="00422D57">
    <w:pPr>
      <w:pStyle w:val="Header"/>
    </w:pPr>
    <w:r>
      <w:rPr>
        <w:noProof/>
        <w:lang w:eastAsia="en-GB"/>
      </w:rPr>
      <w:drawing>
        <wp:inline distT="0" distB="0" distL="0" distR="0" wp14:anchorId="4E795A08" wp14:editId="207FC63E">
          <wp:extent cx="1824764" cy="847725"/>
          <wp:effectExtent l="0" t="0" r="444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4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D2500">
      <w:tab/>
    </w:r>
    <w:r w:rsidR="002D250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1E"/>
    <w:rsid w:val="001D5329"/>
    <w:rsid w:val="002115D1"/>
    <w:rsid w:val="002D2500"/>
    <w:rsid w:val="002F4555"/>
    <w:rsid w:val="003C42E1"/>
    <w:rsid w:val="00422D57"/>
    <w:rsid w:val="00516A1C"/>
    <w:rsid w:val="00626BE5"/>
    <w:rsid w:val="006A2E1E"/>
    <w:rsid w:val="007A342E"/>
    <w:rsid w:val="0083457E"/>
    <w:rsid w:val="008C7877"/>
    <w:rsid w:val="008E3E12"/>
    <w:rsid w:val="009F3BED"/>
    <w:rsid w:val="00AE1A77"/>
    <w:rsid w:val="00DA0DA3"/>
    <w:rsid w:val="00DE706B"/>
    <w:rsid w:val="00F26A3F"/>
    <w:rsid w:val="00FC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DA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34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42E"/>
  </w:style>
  <w:style w:type="paragraph" w:styleId="Footer">
    <w:name w:val="footer"/>
    <w:basedOn w:val="Normal"/>
    <w:link w:val="FooterChar"/>
    <w:uiPriority w:val="99"/>
    <w:unhideWhenUsed/>
    <w:rsid w:val="007A34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42E"/>
  </w:style>
  <w:style w:type="paragraph" w:styleId="BalloonText">
    <w:name w:val="Balloon Text"/>
    <w:basedOn w:val="Normal"/>
    <w:link w:val="BalloonTextChar"/>
    <w:uiPriority w:val="99"/>
    <w:semiHidden/>
    <w:unhideWhenUsed/>
    <w:rsid w:val="007A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DA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34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42E"/>
  </w:style>
  <w:style w:type="paragraph" w:styleId="Footer">
    <w:name w:val="footer"/>
    <w:basedOn w:val="Normal"/>
    <w:link w:val="FooterChar"/>
    <w:uiPriority w:val="99"/>
    <w:unhideWhenUsed/>
    <w:rsid w:val="007A34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42E"/>
  </w:style>
  <w:style w:type="paragraph" w:styleId="BalloonText">
    <w:name w:val="Balloon Text"/>
    <w:basedOn w:val="Normal"/>
    <w:link w:val="BalloonTextChar"/>
    <w:uiPriority w:val="99"/>
    <w:semiHidden/>
    <w:unhideWhenUsed/>
    <w:rsid w:val="007A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Quinn</dc:creator>
  <cp:lastModifiedBy>Quinn</cp:lastModifiedBy>
  <cp:revision>8</cp:revision>
  <cp:lastPrinted>2013-03-10T11:10:00Z</cp:lastPrinted>
  <dcterms:created xsi:type="dcterms:W3CDTF">2013-03-10T10:14:00Z</dcterms:created>
  <dcterms:modified xsi:type="dcterms:W3CDTF">2013-03-10T11:10:00Z</dcterms:modified>
</cp:coreProperties>
</file>